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87" w:rsidRDefault="001C0987" w:rsidP="001C0987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4B5B59" wp14:editId="26FC24CC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0987" w:rsidRPr="001B0DB6" w:rsidRDefault="001C0987" w:rsidP="001C0987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1C0987" w:rsidRPr="001B0DB6" w:rsidRDefault="001C0987" w:rsidP="001C0987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1C0987" w:rsidRPr="00557B07" w:rsidRDefault="001C0987" w:rsidP="001C0987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1C0987" w:rsidRPr="00D55735" w:rsidRDefault="001C0987" w:rsidP="001C0987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0987" w:rsidRPr="001B0DB6" w:rsidRDefault="001C0987" w:rsidP="001C0987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1C0987" w:rsidRPr="001B0DB6" w:rsidRDefault="001C0987" w:rsidP="001C0987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1C0987" w:rsidRPr="001B0DB6" w:rsidRDefault="001C0987" w:rsidP="001C0987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1C0987" w:rsidRPr="009E6C41" w:rsidRDefault="001C0987" w:rsidP="001C0987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1C0987" w:rsidRDefault="001C0987" w:rsidP="001C0987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proofErr w:type="spellStart"/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</w:t>
                                </w:r>
                                <w:proofErr w:type="spellEnd"/>
                                <w:r w:rsidRPr="00F322B5">
                                  <w:t>, 420</w:t>
                                </w:r>
                                <w:r>
                                  <w:t>111</w:t>
                                </w:r>
                              </w:p>
                              <w:p w:rsidR="001C0987" w:rsidRPr="00F322B5" w:rsidRDefault="001C0987" w:rsidP="001C0987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354B5B59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1C0987" w:rsidRPr="001B0DB6" w:rsidRDefault="001C0987" w:rsidP="001C0987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1C0987" w:rsidRPr="001B0DB6" w:rsidRDefault="001C0987" w:rsidP="001C0987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1C0987" w:rsidRPr="00557B07" w:rsidRDefault="001C0987" w:rsidP="001C0987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1C0987" w:rsidRPr="00D55735" w:rsidRDefault="001C0987" w:rsidP="001C0987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1C0987" w:rsidRPr="001B0DB6" w:rsidRDefault="001C0987" w:rsidP="001C0987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1C0987" w:rsidRPr="001B0DB6" w:rsidRDefault="001C0987" w:rsidP="001C0987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1C0987" w:rsidRPr="001B0DB6" w:rsidRDefault="001C0987" w:rsidP="001C0987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1C0987" w:rsidRPr="009E6C41" w:rsidRDefault="001C0987" w:rsidP="001C0987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1C0987" w:rsidRDefault="001C0987" w:rsidP="001C0987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1C0987" w:rsidRPr="00F322B5" w:rsidRDefault="001C0987" w:rsidP="001C0987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6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1C0987" w:rsidRDefault="001C0987" w:rsidP="001C0987"/>
    <w:p w:rsidR="001C0987" w:rsidRDefault="001C0987" w:rsidP="001C0987"/>
    <w:p w:rsidR="001C0987" w:rsidRDefault="001C0987" w:rsidP="001C0987"/>
    <w:p w:rsidR="001C0987" w:rsidRDefault="001C0987" w:rsidP="001C0987"/>
    <w:p w:rsidR="001C0987" w:rsidRPr="004045E9" w:rsidRDefault="001C0987" w:rsidP="001C0987">
      <w:pPr>
        <w:rPr>
          <w:b/>
          <w:bCs/>
          <w:sz w:val="32"/>
          <w:szCs w:val="32"/>
        </w:rPr>
      </w:pPr>
    </w:p>
    <w:p w:rsidR="001C0987" w:rsidRDefault="001C0987" w:rsidP="001C0987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1C0987" w:rsidRPr="00D55735" w:rsidRDefault="001C0987" w:rsidP="001C0987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1C0987" w:rsidRPr="00D55735" w:rsidRDefault="001C0987" w:rsidP="001C0987">
      <w:pPr>
        <w:ind w:right="707"/>
        <w:rPr>
          <w:b/>
          <w:bCs/>
          <w:sz w:val="14"/>
          <w:szCs w:val="14"/>
          <w:lang w:val="tt-RU"/>
        </w:rPr>
      </w:pPr>
    </w:p>
    <w:p w:rsidR="001C0987" w:rsidRPr="00D55735" w:rsidRDefault="001C0987" w:rsidP="001C0987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1C0987" w:rsidRPr="00D55735" w:rsidRDefault="001C0987" w:rsidP="001C0987">
      <w:pPr>
        <w:rPr>
          <w:sz w:val="4"/>
          <w:lang w:val="tt-RU"/>
        </w:rPr>
      </w:pPr>
    </w:p>
    <w:p w:rsidR="001C0987" w:rsidRPr="00E465BA" w:rsidRDefault="001C0987" w:rsidP="001C0987">
      <w:pPr>
        <w:rPr>
          <w:sz w:val="16"/>
        </w:rPr>
      </w:pPr>
    </w:p>
    <w:p w:rsidR="001C0987" w:rsidRDefault="001C0987" w:rsidP="001C0987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2B79A3" w:rsidRDefault="001C0987" w:rsidP="001C0987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2B79A3" w:rsidRDefault="002B79A3" w:rsidP="001C0987">
      <w:pPr>
        <w:ind w:left="5220"/>
        <w:rPr>
          <w:b/>
          <w:sz w:val="28"/>
          <w:szCs w:val="28"/>
        </w:rPr>
      </w:pPr>
    </w:p>
    <w:p w:rsidR="001C0987" w:rsidRDefault="002B79A3" w:rsidP="001C0987">
      <w:pPr>
        <w:ind w:left="5220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государственных образовательных организаций</w:t>
      </w:r>
      <w:r w:rsidR="001C0987">
        <w:rPr>
          <w:b/>
          <w:sz w:val="28"/>
          <w:szCs w:val="28"/>
        </w:rPr>
        <w:t xml:space="preserve">  </w:t>
      </w:r>
    </w:p>
    <w:p w:rsidR="0070068A" w:rsidRPr="00D43DAD" w:rsidRDefault="0070068A" w:rsidP="001C0987">
      <w:pPr>
        <w:ind w:left="5220"/>
        <w:rPr>
          <w:b/>
          <w:sz w:val="16"/>
          <w:szCs w:val="16"/>
        </w:rPr>
      </w:pPr>
    </w:p>
    <w:p w:rsidR="002B79A3" w:rsidRPr="006D0175" w:rsidRDefault="002B79A3" w:rsidP="002B79A3">
      <w:pPr>
        <w:rPr>
          <w:bCs/>
          <w:sz w:val="24"/>
          <w:szCs w:val="24"/>
        </w:rPr>
      </w:pPr>
      <w:bookmarkStart w:id="0" w:name="_GoBack"/>
      <w:r w:rsidRPr="006D0175">
        <w:rPr>
          <w:sz w:val="24"/>
          <w:szCs w:val="24"/>
        </w:rPr>
        <w:t xml:space="preserve">О </w:t>
      </w:r>
      <w:r w:rsidRPr="006D0175">
        <w:rPr>
          <w:bCs/>
          <w:sz w:val="24"/>
          <w:szCs w:val="24"/>
        </w:rPr>
        <w:t>Всероссийской акции «Цифровой диктант 2024»</w:t>
      </w:r>
    </w:p>
    <w:bookmarkEnd w:id="0"/>
    <w:p w:rsidR="00382565" w:rsidRDefault="00382565" w:rsidP="00C93C17">
      <w:pPr>
        <w:rPr>
          <w:rFonts w:eastAsia="Calibri"/>
          <w:color w:val="000000"/>
          <w:sz w:val="24"/>
          <w:szCs w:val="24"/>
        </w:rPr>
      </w:pPr>
    </w:p>
    <w:p w:rsidR="001C0987" w:rsidRPr="00D43DAD" w:rsidRDefault="001C0987" w:rsidP="001C0987">
      <w:pPr>
        <w:jc w:val="center"/>
        <w:rPr>
          <w:rFonts w:eastAsia="Calibri"/>
          <w:b/>
          <w:color w:val="000000"/>
          <w:sz w:val="16"/>
          <w:szCs w:val="16"/>
        </w:rPr>
      </w:pPr>
    </w:p>
    <w:p w:rsidR="001C0987" w:rsidRDefault="001C0987" w:rsidP="001C0987">
      <w:pPr>
        <w:jc w:val="center"/>
        <w:rPr>
          <w:rFonts w:eastAsia="Calibri"/>
          <w:b/>
          <w:color w:val="000000"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1C0987" w:rsidRPr="00D43DAD" w:rsidRDefault="001C0987" w:rsidP="001C0987">
      <w:pPr>
        <w:jc w:val="center"/>
        <w:rPr>
          <w:b/>
          <w:sz w:val="16"/>
          <w:szCs w:val="16"/>
        </w:rPr>
      </w:pPr>
    </w:p>
    <w:p w:rsidR="002B79A3" w:rsidRPr="002B79A3" w:rsidRDefault="001C0987" w:rsidP="002B79A3">
      <w:pPr>
        <w:ind w:firstLine="709"/>
        <w:jc w:val="both"/>
        <w:rPr>
          <w:sz w:val="28"/>
          <w:szCs w:val="28"/>
        </w:rPr>
      </w:pPr>
      <w:r w:rsidRPr="002B79A3">
        <w:rPr>
          <w:sz w:val="28"/>
          <w:szCs w:val="28"/>
        </w:rPr>
        <w:t>Министерств</w:t>
      </w:r>
      <w:r w:rsidR="002B79A3">
        <w:rPr>
          <w:sz w:val="28"/>
          <w:szCs w:val="28"/>
        </w:rPr>
        <w:t>о</w:t>
      </w:r>
      <w:r w:rsidRPr="002B79A3">
        <w:rPr>
          <w:sz w:val="28"/>
          <w:szCs w:val="28"/>
        </w:rPr>
        <w:t xml:space="preserve"> образования и науки Республики Татарстан </w:t>
      </w:r>
      <w:r w:rsidR="002B79A3">
        <w:rPr>
          <w:sz w:val="28"/>
          <w:szCs w:val="28"/>
        </w:rPr>
        <w:t xml:space="preserve">(далее – Министерство) </w:t>
      </w:r>
      <w:r w:rsidR="002B79A3" w:rsidRPr="002B79A3">
        <w:rPr>
          <w:sz w:val="28"/>
          <w:szCs w:val="28"/>
        </w:rPr>
        <w:t xml:space="preserve">доводит до Вашего сведения о том, что </w:t>
      </w:r>
      <w:r w:rsidR="002B79A3" w:rsidRPr="002B79A3">
        <w:rPr>
          <w:bCs/>
          <w:sz w:val="28"/>
          <w:szCs w:val="28"/>
        </w:rPr>
        <w:t xml:space="preserve">10 октября 2024 года стартовала </w:t>
      </w:r>
      <w:r w:rsidR="002B79A3" w:rsidRPr="002B79A3">
        <w:rPr>
          <w:sz w:val="28"/>
          <w:szCs w:val="28"/>
        </w:rPr>
        <w:t>Всероссийская акция «Цифровой диктант 2024». До 28 октября жители республики (по 4 возрастным категориям: дети (10–13 лет), подростки (14–17 лет), взрослые (18–59 лет) и люди старшего возраста (60 лет и старше)</w:t>
      </w:r>
      <w:r w:rsidR="002B79A3">
        <w:rPr>
          <w:sz w:val="28"/>
          <w:szCs w:val="28"/>
        </w:rPr>
        <w:t>)</w:t>
      </w:r>
      <w:r w:rsidR="002B79A3" w:rsidRPr="002B79A3">
        <w:rPr>
          <w:sz w:val="28"/>
          <w:szCs w:val="28"/>
        </w:rPr>
        <w:t xml:space="preserve"> смогут проверить свою цифровую грамотность в режиме онлайн на официальной платформе акции — </w:t>
      </w:r>
      <w:hyperlink r:id="rId7" w:history="1">
        <w:r w:rsidR="002B79A3" w:rsidRPr="002B79A3">
          <w:rPr>
            <w:rStyle w:val="a4"/>
            <w:sz w:val="28"/>
            <w:szCs w:val="28"/>
          </w:rPr>
          <w:t>https://digitaldictation.ru/</w:t>
        </w:r>
      </w:hyperlink>
      <w:r w:rsidR="002B79A3" w:rsidRPr="002B79A3">
        <w:rPr>
          <w:sz w:val="28"/>
          <w:szCs w:val="28"/>
        </w:rPr>
        <w:t>.</w:t>
      </w:r>
    </w:p>
    <w:p w:rsidR="002B79A3" w:rsidRPr="002B79A3" w:rsidRDefault="002B79A3" w:rsidP="002B79A3">
      <w:pPr>
        <w:ind w:firstLine="709"/>
        <w:jc w:val="both"/>
        <w:rPr>
          <w:sz w:val="28"/>
          <w:szCs w:val="28"/>
        </w:rPr>
      </w:pPr>
      <w:r w:rsidRPr="002B79A3">
        <w:rPr>
          <w:sz w:val="28"/>
          <w:szCs w:val="28"/>
        </w:rPr>
        <w:t xml:space="preserve">Тестирование поможет участникам проверить навыки работы с компьютером и другими цифровыми устройствами, знание правил безопасности и культуры общения в сети, а также финансовую </w:t>
      </w:r>
      <w:proofErr w:type="spellStart"/>
      <w:r w:rsidRPr="002B79A3">
        <w:rPr>
          <w:sz w:val="28"/>
          <w:szCs w:val="28"/>
        </w:rPr>
        <w:t>киберграмотность</w:t>
      </w:r>
      <w:proofErr w:type="spellEnd"/>
      <w:r w:rsidRPr="002B79A3">
        <w:rPr>
          <w:sz w:val="28"/>
          <w:szCs w:val="28"/>
        </w:rPr>
        <w:t>.</w:t>
      </w:r>
    </w:p>
    <w:p w:rsidR="002B79A3" w:rsidRPr="002B79A3" w:rsidRDefault="002B79A3" w:rsidP="002B79A3">
      <w:pPr>
        <w:ind w:firstLine="709"/>
        <w:jc w:val="both"/>
        <w:rPr>
          <w:sz w:val="28"/>
          <w:szCs w:val="28"/>
        </w:rPr>
      </w:pPr>
      <w:r w:rsidRPr="002B79A3">
        <w:rPr>
          <w:sz w:val="28"/>
          <w:szCs w:val="28"/>
        </w:rPr>
        <w:t xml:space="preserve">После завершения акции участники смогут пройти работу над ошибками, где каждый увидит, какие знания и навыки стоит подтянуть именно ему. Итогом проверки знаний станет определение индекса цифровой грамотности населения России, а в период с 29 октября по 10 ноября </w:t>
      </w:r>
      <w:proofErr w:type="spellStart"/>
      <w:r w:rsidRPr="002B79A3">
        <w:rPr>
          <w:sz w:val="28"/>
          <w:szCs w:val="28"/>
        </w:rPr>
        <w:t>т.г</w:t>
      </w:r>
      <w:proofErr w:type="spellEnd"/>
      <w:r w:rsidRPr="002B79A3">
        <w:rPr>
          <w:sz w:val="28"/>
          <w:szCs w:val="28"/>
        </w:rPr>
        <w:t>. пройдёт работа над ошибками.</w:t>
      </w:r>
    </w:p>
    <w:p w:rsidR="002B79A3" w:rsidRPr="002B79A3" w:rsidRDefault="002B79A3" w:rsidP="002B79A3">
      <w:pPr>
        <w:ind w:firstLine="709"/>
        <w:jc w:val="both"/>
        <w:rPr>
          <w:sz w:val="28"/>
          <w:szCs w:val="28"/>
        </w:rPr>
      </w:pPr>
      <w:r w:rsidRPr="002B79A3">
        <w:rPr>
          <w:sz w:val="28"/>
          <w:szCs w:val="28"/>
        </w:rPr>
        <w:t>Следить за новостями «Цифрового диктанта» можно на сайте акции, а также в социальн</w:t>
      </w:r>
      <w:r>
        <w:rPr>
          <w:sz w:val="28"/>
          <w:szCs w:val="28"/>
        </w:rPr>
        <w:t>ой</w:t>
      </w:r>
      <w:r w:rsidRPr="002B79A3">
        <w:rPr>
          <w:sz w:val="28"/>
          <w:szCs w:val="28"/>
        </w:rPr>
        <w:t xml:space="preserve"> сет</w:t>
      </w:r>
      <w:r>
        <w:rPr>
          <w:sz w:val="28"/>
          <w:szCs w:val="28"/>
        </w:rPr>
        <w:t>и</w:t>
      </w:r>
      <w:r w:rsidRPr="002B79A3">
        <w:rPr>
          <w:sz w:val="28"/>
          <w:szCs w:val="28"/>
        </w:rPr>
        <w:t xml:space="preserve"> </w:t>
      </w:r>
      <w:hyperlink r:id="rId8" w:tgtFrame="_blank" w:history="1">
        <w:r w:rsidRPr="002B79A3">
          <w:rPr>
            <w:rStyle w:val="a4"/>
            <w:sz w:val="28"/>
            <w:szCs w:val="28"/>
          </w:rPr>
          <w:t>VK</w:t>
        </w:r>
      </w:hyperlink>
      <w:r w:rsidRPr="002B79A3">
        <w:rPr>
          <w:sz w:val="28"/>
          <w:szCs w:val="28"/>
        </w:rPr>
        <w:t>.</w:t>
      </w:r>
    </w:p>
    <w:p w:rsidR="002B79A3" w:rsidRPr="002B79A3" w:rsidRDefault="002B79A3" w:rsidP="002B79A3">
      <w:pPr>
        <w:ind w:firstLine="709"/>
        <w:jc w:val="both"/>
        <w:rPr>
          <w:rFonts w:cstheme="minorBidi"/>
          <w:sz w:val="28"/>
          <w:szCs w:val="28"/>
        </w:rPr>
      </w:pPr>
      <w:r>
        <w:rPr>
          <w:rFonts w:cstheme="minorBidi"/>
          <w:sz w:val="28"/>
          <w:szCs w:val="28"/>
        </w:rPr>
        <w:t>Министерство просит</w:t>
      </w:r>
      <w:r w:rsidRPr="002B79A3">
        <w:rPr>
          <w:rFonts w:cstheme="minorBidi"/>
          <w:sz w:val="28"/>
          <w:szCs w:val="28"/>
        </w:rPr>
        <w:t xml:space="preserve"> Вас </w:t>
      </w:r>
      <w:r>
        <w:rPr>
          <w:rFonts w:cstheme="minorBidi"/>
          <w:sz w:val="28"/>
          <w:szCs w:val="28"/>
        </w:rPr>
        <w:t>проинформировать образовательные</w:t>
      </w:r>
      <w:r w:rsidRPr="002B79A3">
        <w:rPr>
          <w:rFonts w:cstheme="minorBidi"/>
          <w:sz w:val="28"/>
          <w:szCs w:val="28"/>
        </w:rPr>
        <w:t xml:space="preserve"> организаци</w:t>
      </w:r>
      <w:r>
        <w:rPr>
          <w:rFonts w:cstheme="minorBidi"/>
          <w:sz w:val="28"/>
          <w:szCs w:val="28"/>
        </w:rPr>
        <w:t>и</w:t>
      </w:r>
      <w:r w:rsidRPr="002B79A3">
        <w:rPr>
          <w:rFonts w:cstheme="minorBidi"/>
          <w:sz w:val="28"/>
          <w:szCs w:val="28"/>
        </w:rPr>
        <w:t xml:space="preserve"> об акции</w:t>
      </w:r>
      <w:r>
        <w:rPr>
          <w:rFonts w:cstheme="minorBidi"/>
          <w:sz w:val="28"/>
          <w:szCs w:val="28"/>
        </w:rPr>
        <w:t xml:space="preserve"> и возможности участия в ней заинтересованных лиц</w:t>
      </w:r>
      <w:r w:rsidRPr="002B79A3">
        <w:rPr>
          <w:rFonts w:cstheme="minorBidi"/>
          <w:sz w:val="28"/>
          <w:szCs w:val="28"/>
        </w:rPr>
        <w:t xml:space="preserve">. </w:t>
      </w:r>
    </w:p>
    <w:p w:rsidR="002B79A3" w:rsidRDefault="002B79A3" w:rsidP="002B79A3">
      <w:pPr>
        <w:tabs>
          <w:tab w:val="left" w:pos="567"/>
          <w:tab w:val="left" w:pos="709"/>
        </w:tabs>
        <w:ind w:right="-1"/>
        <w:jc w:val="both"/>
        <w:rPr>
          <w:color w:val="000000"/>
        </w:rPr>
      </w:pPr>
    </w:p>
    <w:p w:rsidR="00382565" w:rsidRPr="00382565" w:rsidRDefault="00787BFB" w:rsidP="002B79A3">
      <w:pPr>
        <w:pStyle w:val="Default"/>
        <w:ind w:firstLine="567"/>
        <w:jc w:val="both"/>
        <w:rPr>
          <w:color w:val="auto"/>
          <w:sz w:val="28"/>
          <w:szCs w:val="28"/>
          <w:lang w:val="tt-RU"/>
        </w:rPr>
      </w:pPr>
      <w:r>
        <w:rPr>
          <w:color w:val="auto"/>
          <w:sz w:val="28"/>
          <w:szCs w:val="28"/>
          <w:lang w:val="tt-RU"/>
        </w:rPr>
        <w:t xml:space="preserve">. </w:t>
      </w:r>
    </w:p>
    <w:p w:rsidR="001C0987" w:rsidRDefault="001C0987" w:rsidP="001C0987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Заместитель министра                                                            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1C0987" w:rsidRDefault="001C0987" w:rsidP="001C0987">
      <w:pPr>
        <w:rPr>
          <w:sz w:val="24"/>
          <w:szCs w:val="24"/>
        </w:rPr>
      </w:pPr>
    </w:p>
    <w:p w:rsidR="00787BFB" w:rsidRDefault="00787BFB">
      <w:pPr>
        <w:rPr>
          <w:sz w:val="24"/>
          <w:szCs w:val="24"/>
        </w:rPr>
      </w:pPr>
    </w:p>
    <w:p w:rsidR="000C2CB0" w:rsidRDefault="000C2CB0">
      <w:pPr>
        <w:rPr>
          <w:sz w:val="24"/>
          <w:szCs w:val="24"/>
        </w:rPr>
      </w:pPr>
    </w:p>
    <w:p w:rsidR="00787BFB" w:rsidRDefault="002B79A3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Л.И,Саубанова</w:t>
      </w:r>
      <w:proofErr w:type="spellEnd"/>
      <w:proofErr w:type="gramEnd"/>
      <w:r w:rsidR="00D43DAD">
        <w:rPr>
          <w:sz w:val="24"/>
          <w:szCs w:val="24"/>
        </w:rPr>
        <w:t xml:space="preserve">, </w:t>
      </w:r>
    </w:p>
    <w:p w:rsidR="00E10EF1" w:rsidRDefault="001C0987">
      <w:r>
        <w:rPr>
          <w:sz w:val="24"/>
          <w:szCs w:val="24"/>
        </w:rPr>
        <w:t>(843) 294-95-</w:t>
      </w:r>
      <w:r w:rsidR="002B79A3">
        <w:rPr>
          <w:sz w:val="24"/>
          <w:szCs w:val="24"/>
        </w:rPr>
        <w:t>61</w:t>
      </w:r>
    </w:p>
    <w:sectPr w:rsidR="00E10EF1" w:rsidSect="00D43DAD">
      <w:pgSz w:w="11906" w:h="16838"/>
      <w:pgMar w:top="1134" w:right="567" w:bottom="28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7DE5"/>
    <w:multiLevelType w:val="hybridMultilevel"/>
    <w:tmpl w:val="BAACFBA2"/>
    <w:lvl w:ilvl="0" w:tplc="48DC6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866463"/>
    <w:multiLevelType w:val="hybridMultilevel"/>
    <w:tmpl w:val="BAACFBA2"/>
    <w:lvl w:ilvl="0" w:tplc="48DC6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E5954D5"/>
    <w:multiLevelType w:val="hybridMultilevel"/>
    <w:tmpl w:val="BAACFBA2"/>
    <w:lvl w:ilvl="0" w:tplc="48DC6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FF03E4"/>
    <w:multiLevelType w:val="hybridMultilevel"/>
    <w:tmpl w:val="BAACFBA2"/>
    <w:lvl w:ilvl="0" w:tplc="48DC6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87"/>
    <w:rsid w:val="00003851"/>
    <w:rsid w:val="0000398F"/>
    <w:rsid w:val="00054292"/>
    <w:rsid w:val="000C2CB0"/>
    <w:rsid w:val="0017190E"/>
    <w:rsid w:val="001C0987"/>
    <w:rsid w:val="001D2B02"/>
    <w:rsid w:val="00237D03"/>
    <w:rsid w:val="00286201"/>
    <w:rsid w:val="002B79A3"/>
    <w:rsid w:val="00382565"/>
    <w:rsid w:val="003B7540"/>
    <w:rsid w:val="0043153E"/>
    <w:rsid w:val="004B405A"/>
    <w:rsid w:val="005475E4"/>
    <w:rsid w:val="00571C74"/>
    <w:rsid w:val="005A66AB"/>
    <w:rsid w:val="005B5018"/>
    <w:rsid w:val="0070068A"/>
    <w:rsid w:val="00787BFB"/>
    <w:rsid w:val="007B45DC"/>
    <w:rsid w:val="008C6A28"/>
    <w:rsid w:val="00924285"/>
    <w:rsid w:val="00933E37"/>
    <w:rsid w:val="009433E8"/>
    <w:rsid w:val="009E053A"/>
    <w:rsid w:val="00B17FA5"/>
    <w:rsid w:val="00B52FC9"/>
    <w:rsid w:val="00C85C34"/>
    <w:rsid w:val="00C93C17"/>
    <w:rsid w:val="00CB3740"/>
    <w:rsid w:val="00D01DAD"/>
    <w:rsid w:val="00D43DAD"/>
    <w:rsid w:val="00D66B69"/>
    <w:rsid w:val="00DE0BD6"/>
    <w:rsid w:val="00E10EF1"/>
    <w:rsid w:val="00E91EA7"/>
    <w:rsid w:val="00F8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4E48"/>
  <w15:chartTrackingRefBased/>
  <w15:docId w15:val="{B56FE39C-EA2B-4947-9172-C476EB07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9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987"/>
    <w:pPr>
      <w:ind w:left="720"/>
      <w:contextualSpacing/>
    </w:pPr>
  </w:style>
  <w:style w:type="paragraph" w:customStyle="1" w:styleId="Default">
    <w:name w:val="Default"/>
    <w:rsid w:val="005B5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0385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87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igitaldict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gitaldictat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Татьяна Иванова</cp:lastModifiedBy>
  <cp:revision>3</cp:revision>
  <dcterms:created xsi:type="dcterms:W3CDTF">2024-10-10T16:31:00Z</dcterms:created>
  <dcterms:modified xsi:type="dcterms:W3CDTF">2024-10-10T16:41:00Z</dcterms:modified>
</cp:coreProperties>
</file>